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24CC" w14:textId="77777777" w:rsidR="00595DAD" w:rsidRPr="00B472B4" w:rsidRDefault="00595DAD"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Wyvern Childcare</w:t>
      </w:r>
    </w:p>
    <w:p w14:paraId="10DB80DA" w14:textId="52E8049B" w:rsidR="00595DAD" w:rsidRPr="00B472B4" w:rsidRDefault="000B2B63"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 xml:space="preserve">Vacancy: </w:t>
      </w:r>
      <w:r w:rsidR="00F64BC7">
        <w:rPr>
          <w:rFonts w:ascii="Arial" w:eastAsia="Times New Roman" w:hAnsi="Arial" w:cs="Arial"/>
          <w:color w:val="2D2D2D"/>
          <w:lang w:eastAsia="en-GB"/>
        </w:rPr>
        <w:t>SENDCO  &amp; Learning Co-ordinator</w:t>
      </w:r>
      <w:r w:rsidR="00DC09BB">
        <w:rPr>
          <w:rFonts w:ascii="Arial" w:eastAsia="Times New Roman" w:hAnsi="Arial" w:cs="Arial"/>
          <w:color w:val="2D2D2D"/>
          <w:lang w:eastAsia="en-GB"/>
        </w:rPr>
        <w:t xml:space="preserve"> &amp; Deputy Nursery Manager</w:t>
      </w:r>
    </w:p>
    <w:p w14:paraId="4FEADD66" w14:textId="17FC4F2C" w:rsidR="00701661" w:rsidRDefault="000B2B63" w:rsidP="00701661">
      <w:pPr>
        <w:rPr>
          <w:rFonts w:ascii="Arial" w:hAnsi="Arial" w:cs="Arial"/>
        </w:rPr>
      </w:pPr>
      <w:r w:rsidRPr="00B472B4">
        <w:rPr>
          <w:rFonts w:ascii="Arial" w:hAnsi="Arial" w:cs="Arial"/>
          <w:b/>
          <w:bCs/>
        </w:rPr>
        <w:t>Rate of pay:</w:t>
      </w:r>
      <w:r w:rsidR="00C8143D">
        <w:rPr>
          <w:rFonts w:ascii="Arial" w:hAnsi="Arial" w:cs="Arial"/>
        </w:rPr>
        <w:t xml:space="preserve"> Grade D £</w:t>
      </w:r>
      <w:r w:rsidR="00CD493A">
        <w:rPr>
          <w:rFonts w:ascii="Arial" w:hAnsi="Arial" w:cs="Arial"/>
        </w:rPr>
        <w:t>26,918</w:t>
      </w:r>
      <w:r w:rsidRPr="00B472B4">
        <w:rPr>
          <w:rFonts w:ascii="Arial" w:hAnsi="Arial" w:cs="Arial"/>
        </w:rPr>
        <w:t xml:space="preserve"> - £</w:t>
      </w:r>
      <w:r w:rsidR="00CD493A">
        <w:rPr>
          <w:rFonts w:ascii="Arial" w:hAnsi="Arial" w:cs="Arial"/>
        </w:rPr>
        <w:t>29,616</w:t>
      </w:r>
      <w:r w:rsidRPr="00B472B4">
        <w:rPr>
          <w:rFonts w:ascii="Arial" w:hAnsi="Arial" w:cs="Arial"/>
        </w:rPr>
        <w:t xml:space="preserve"> </w:t>
      </w:r>
    </w:p>
    <w:p w14:paraId="003C605C" w14:textId="36DA4A97" w:rsidR="000B2B63" w:rsidRPr="00B472B4" w:rsidRDefault="00595DAD" w:rsidP="000B2B63">
      <w:pPr>
        <w:pStyle w:val="NormalWeb"/>
        <w:spacing w:before="0" w:beforeAutospacing="0" w:after="0" w:afterAutospacing="0"/>
        <w:rPr>
          <w:rFonts w:ascii="Arial" w:hAnsi="Arial" w:cs="Arial"/>
          <w:sz w:val="22"/>
          <w:szCs w:val="22"/>
        </w:rPr>
      </w:pPr>
      <w:r w:rsidRPr="00B472B4">
        <w:rPr>
          <w:rFonts w:ascii="Arial" w:hAnsi="Arial" w:cs="Arial"/>
          <w:b/>
          <w:bCs/>
          <w:color w:val="2D2D2D"/>
          <w:sz w:val="22"/>
          <w:szCs w:val="22"/>
        </w:rPr>
        <w:t>Hours: </w:t>
      </w:r>
      <w:r w:rsidR="000B2B63" w:rsidRPr="00B472B4">
        <w:rPr>
          <w:rFonts w:ascii="Arial" w:hAnsi="Arial" w:cs="Arial"/>
          <w:sz w:val="22"/>
          <w:szCs w:val="22"/>
        </w:rPr>
        <w:t>Mon-Fri full time 37 hours per week on a shift basis between hours of 7.30am-6.00pm</w:t>
      </w:r>
      <w:r w:rsidR="00637688">
        <w:rPr>
          <w:rFonts w:ascii="Arial" w:hAnsi="Arial" w:cs="Arial"/>
          <w:sz w:val="22"/>
          <w:szCs w:val="22"/>
        </w:rPr>
        <w:t xml:space="preserve"> over</w:t>
      </w:r>
      <w:r w:rsidR="000B2B63" w:rsidRPr="00B472B4">
        <w:rPr>
          <w:rFonts w:ascii="Arial" w:hAnsi="Arial" w:cs="Arial"/>
          <w:sz w:val="22"/>
          <w:szCs w:val="22"/>
        </w:rPr>
        <w:t xml:space="preserve"> 4 days</w:t>
      </w:r>
      <w:r w:rsidR="00637688">
        <w:rPr>
          <w:rFonts w:ascii="Arial" w:hAnsi="Arial" w:cs="Arial"/>
          <w:sz w:val="22"/>
          <w:szCs w:val="22"/>
        </w:rPr>
        <w:t>.</w:t>
      </w:r>
      <w:r w:rsidR="000B2B63" w:rsidRPr="00B472B4">
        <w:rPr>
          <w:rFonts w:ascii="Arial" w:hAnsi="Arial" w:cs="Arial"/>
          <w:sz w:val="22"/>
          <w:szCs w:val="22"/>
        </w:rPr>
        <w:t xml:space="preserve"> </w:t>
      </w:r>
    </w:p>
    <w:p w14:paraId="274955C8" w14:textId="77777777" w:rsidR="00595DAD" w:rsidRPr="00B472B4" w:rsidRDefault="00595DAD" w:rsidP="00595DAD">
      <w:pPr>
        <w:spacing w:before="100" w:beforeAutospacing="1" w:after="100" w:afterAutospacing="1" w:line="240" w:lineRule="auto"/>
        <w:rPr>
          <w:rFonts w:ascii="Arial" w:eastAsia="Times New Roman" w:hAnsi="Arial" w:cs="Arial"/>
          <w:b/>
          <w:bCs/>
          <w:color w:val="2D2D2D"/>
          <w:lang w:eastAsia="en-GB"/>
        </w:rPr>
      </w:pPr>
      <w:r w:rsidRPr="00B472B4">
        <w:rPr>
          <w:rFonts w:ascii="Arial" w:eastAsia="Times New Roman" w:hAnsi="Arial" w:cs="Arial"/>
          <w:b/>
          <w:bCs/>
          <w:color w:val="2D2D2D"/>
          <w:lang w:eastAsia="en-GB"/>
        </w:rPr>
        <w:t>Job Details: </w:t>
      </w:r>
    </w:p>
    <w:p w14:paraId="436CA184" w14:textId="16E3943D" w:rsidR="006C5C13" w:rsidRPr="00A40C2C" w:rsidRDefault="00595DAD" w:rsidP="005F6ECA">
      <w:pPr>
        <w:rPr>
          <w:rFonts w:ascii="Arial" w:eastAsia="Times New Roman" w:hAnsi="Arial" w:cs="Arial"/>
          <w:lang w:eastAsia="en-GB"/>
        </w:rPr>
      </w:pPr>
      <w:r w:rsidRPr="00A40C2C">
        <w:rPr>
          <w:rFonts w:ascii="Arial" w:eastAsia="Times New Roman" w:hAnsi="Arial" w:cs="Arial"/>
          <w:lang w:eastAsia="en-GB"/>
        </w:rPr>
        <w:t>Wyvern Childcare is a</w:t>
      </w:r>
      <w:r w:rsidR="00CD493A">
        <w:rPr>
          <w:rFonts w:ascii="Arial" w:eastAsia="Times New Roman" w:hAnsi="Arial" w:cs="Arial"/>
          <w:lang w:eastAsia="en-GB"/>
        </w:rPr>
        <w:t xml:space="preserve">n </w:t>
      </w:r>
      <w:r w:rsidR="005F6ECA" w:rsidRPr="00A40C2C">
        <w:rPr>
          <w:rFonts w:ascii="Arial" w:eastAsia="Times New Roman" w:hAnsi="Arial" w:cs="Arial"/>
          <w:lang w:eastAsia="en-GB"/>
        </w:rPr>
        <w:t>o</w:t>
      </w:r>
      <w:r w:rsidRPr="00A40C2C">
        <w:rPr>
          <w:rFonts w:ascii="Arial" w:eastAsia="Times New Roman" w:hAnsi="Arial" w:cs="Arial"/>
          <w:lang w:eastAsia="en-GB"/>
        </w:rPr>
        <w:t>utstanding</w:t>
      </w:r>
      <w:r w:rsidR="00CD493A">
        <w:rPr>
          <w:rFonts w:ascii="Arial" w:eastAsia="Times New Roman" w:hAnsi="Arial" w:cs="Arial"/>
          <w:lang w:eastAsia="en-GB"/>
        </w:rPr>
        <w:t>,</w:t>
      </w:r>
      <w:r w:rsidRPr="00A40C2C">
        <w:rPr>
          <w:rFonts w:ascii="Arial" w:eastAsia="Times New Roman" w:hAnsi="Arial" w:cs="Arial"/>
          <w:lang w:eastAsia="en-GB"/>
        </w:rPr>
        <w:t xml:space="preserve"> </w:t>
      </w:r>
      <w:r w:rsidR="005F6ECA" w:rsidRPr="00A40C2C">
        <w:rPr>
          <w:rFonts w:ascii="Arial" w:eastAsia="Times New Roman" w:hAnsi="Arial" w:cs="Arial"/>
          <w:lang w:eastAsia="en-GB"/>
        </w:rPr>
        <w:t xml:space="preserve">Ofsted </w:t>
      </w:r>
      <w:r w:rsidR="00637688">
        <w:rPr>
          <w:rFonts w:ascii="Arial" w:eastAsia="Times New Roman" w:hAnsi="Arial" w:cs="Arial"/>
          <w:lang w:eastAsia="en-GB"/>
        </w:rPr>
        <w:t>rated Good,</w:t>
      </w:r>
      <w:r w:rsidR="005F6ECA" w:rsidRPr="00A40C2C">
        <w:rPr>
          <w:rFonts w:ascii="Arial" w:eastAsia="Times New Roman" w:hAnsi="Arial" w:cs="Arial"/>
          <w:lang w:eastAsia="en-GB"/>
        </w:rPr>
        <w:t xml:space="preserve"> day nursery for children aged 3 months to 5 years. </w:t>
      </w:r>
      <w:r w:rsidR="006C5C13" w:rsidRPr="00A40C2C">
        <w:rPr>
          <w:rFonts w:ascii="Arial" w:eastAsia="Times New Roman" w:hAnsi="Arial" w:cs="Arial"/>
          <w:lang w:eastAsia="en-GB"/>
        </w:rPr>
        <w:t>We are committed to improving outcomes for all children in a reflective and inclusive environment</w:t>
      </w:r>
      <w:r w:rsidR="005E2C03" w:rsidRPr="00A40C2C">
        <w:rPr>
          <w:rFonts w:ascii="Arial" w:eastAsia="Times New Roman" w:hAnsi="Arial" w:cs="Arial"/>
          <w:lang w:eastAsia="en-GB"/>
        </w:rPr>
        <w:t xml:space="preserve"> that puts the child at the heart of everything we do</w:t>
      </w:r>
      <w:r w:rsidR="006C5C13" w:rsidRPr="00A40C2C">
        <w:rPr>
          <w:rFonts w:ascii="Arial" w:eastAsia="Times New Roman" w:hAnsi="Arial" w:cs="Arial"/>
          <w:lang w:eastAsia="en-GB"/>
        </w:rPr>
        <w:t xml:space="preserve">. The day nursery has strong links with Fair Oak Infants </w:t>
      </w:r>
      <w:r w:rsidR="00460266" w:rsidRPr="00A40C2C">
        <w:rPr>
          <w:rFonts w:ascii="Arial" w:eastAsia="Times New Roman" w:hAnsi="Arial" w:cs="Arial"/>
          <w:lang w:eastAsia="en-GB"/>
        </w:rPr>
        <w:t>S</w:t>
      </w:r>
      <w:r w:rsidR="006C5C13" w:rsidRPr="00A40C2C">
        <w:rPr>
          <w:rFonts w:ascii="Arial" w:eastAsia="Times New Roman" w:hAnsi="Arial" w:cs="Arial"/>
          <w:lang w:eastAsia="en-GB"/>
        </w:rPr>
        <w:t xml:space="preserve">chool and </w:t>
      </w:r>
      <w:r w:rsidR="00460266" w:rsidRPr="00A40C2C">
        <w:rPr>
          <w:rFonts w:ascii="Arial" w:eastAsia="Times New Roman" w:hAnsi="Arial" w:cs="Arial"/>
          <w:lang w:eastAsia="en-GB"/>
        </w:rPr>
        <w:t>other community projects.</w:t>
      </w:r>
    </w:p>
    <w:p w14:paraId="397D0E3C" w14:textId="5C9857FF" w:rsidR="00595DAD" w:rsidRPr="00A40C2C" w:rsidRDefault="005F6ECA" w:rsidP="005F6ECA">
      <w:pPr>
        <w:rPr>
          <w:rFonts w:ascii="Arial" w:eastAsia="Times New Roman" w:hAnsi="Arial" w:cs="Arial"/>
          <w:lang w:eastAsia="en-GB"/>
        </w:rPr>
      </w:pPr>
      <w:r w:rsidRPr="00A40C2C">
        <w:rPr>
          <w:rFonts w:ascii="Arial" w:hAnsi="Arial" w:cs="Arial"/>
        </w:rPr>
        <w:t>We are looking for</w:t>
      </w:r>
      <w:r w:rsidR="008D5A2E" w:rsidRPr="00A40C2C">
        <w:rPr>
          <w:rFonts w:ascii="Arial" w:hAnsi="Arial" w:cs="Arial"/>
        </w:rPr>
        <w:t xml:space="preserve"> a reliable and forward-thinking </w:t>
      </w:r>
      <w:r w:rsidR="00710013" w:rsidRPr="00A40C2C">
        <w:rPr>
          <w:rFonts w:ascii="Arial" w:hAnsi="Arial" w:cs="Arial"/>
        </w:rPr>
        <w:t>D</w:t>
      </w:r>
      <w:r w:rsidR="008D5A2E" w:rsidRPr="00A40C2C">
        <w:rPr>
          <w:rFonts w:ascii="Arial" w:hAnsi="Arial" w:cs="Arial"/>
        </w:rPr>
        <w:t xml:space="preserve">eputy </w:t>
      </w:r>
      <w:r w:rsidR="00710013" w:rsidRPr="00A40C2C">
        <w:rPr>
          <w:rFonts w:ascii="Arial" w:hAnsi="Arial" w:cs="Arial"/>
        </w:rPr>
        <w:t>M</w:t>
      </w:r>
      <w:r w:rsidR="008D5A2E" w:rsidRPr="00A40C2C">
        <w:rPr>
          <w:rFonts w:ascii="Arial" w:hAnsi="Arial" w:cs="Arial"/>
        </w:rPr>
        <w:t>anager</w:t>
      </w:r>
      <w:r w:rsidRPr="00A40C2C">
        <w:rPr>
          <w:rFonts w:ascii="Arial" w:hAnsi="Arial" w:cs="Arial"/>
        </w:rPr>
        <w:t xml:space="preserve"> to join our friendly and professional childcare family.</w:t>
      </w:r>
      <w:r w:rsidR="00A606B2">
        <w:rPr>
          <w:rFonts w:ascii="Arial" w:hAnsi="Arial" w:cs="Arial"/>
        </w:rPr>
        <w:t xml:space="preserve"> </w:t>
      </w:r>
      <w:r w:rsidR="00A606B2" w:rsidRPr="00701661">
        <w:rPr>
          <w:rFonts w:ascii="Arial" w:hAnsi="Arial" w:cs="Arial"/>
        </w:rPr>
        <w:t xml:space="preserve">This post is for </w:t>
      </w:r>
      <w:r w:rsidR="00637688">
        <w:rPr>
          <w:rFonts w:ascii="Arial" w:hAnsi="Arial" w:cs="Arial"/>
        </w:rPr>
        <w:t>a</w:t>
      </w:r>
      <w:r w:rsidR="00A606B2" w:rsidRPr="00701661">
        <w:rPr>
          <w:rFonts w:ascii="Arial" w:hAnsi="Arial" w:cs="Arial"/>
        </w:rPr>
        <w:t xml:space="preserve"> </w:t>
      </w:r>
      <w:r w:rsidR="00637688">
        <w:rPr>
          <w:rFonts w:ascii="Arial" w:hAnsi="Arial" w:cs="Arial"/>
        </w:rPr>
        <w:t xml:space="preserve">SENDCO, </w:t>
      </w:r>
      <w:r w:rsidR="00DC09BB">
        <w:rPr>
          <w:rFonts w:ascii="Arial" w:hAnsi="Arial" w:cs="Arial"/>
        </w:rPr>
        <w:t xml:space="preserve">learning Co-0rdinator and Deputy Nursery Manager, </w:t>
      </w:r>
      <w:r w:rsidR="00A606B2" w:rsidRPr="00701661">
        <w:rPr>
          <w:rFonts w:ascii="Arial" w:hAnsi="Arial" w:cs="Arial"/>
        </w:rPr>
        <w:t>working alongside our Childcare Manager.</w:t>
      </w:r>
      <w:r w:rsidRPr="00A40C2C">
        <w:rPr>
          <w:rFonts w:ascii="Arial" w:hAnsi="Arial" w:cs="Arial"/>
        </w:rPr>
        <w:t xml:space="preserve"> </w:t>
      </w:r>
      <w:r w:rsidR="008D5A2E" w:rsidRPr="00A40C2C">
        <w:rPr>
          <w:rFonts w:ascii="Arial" w:hAnsi="Arial" w:cs="Arial"/>
        </w:rPr>
        <w:t xml:space="preserve">This is a full-time position </w:t>
      </w:r>
      <w:r w:rsidRPr="00A40C2C">
        <w:rPr>
          <w:rFonts w:ascii="Arial" w:hAnsi="Arial" w:cs="Arial"/>
        </w:rPr>
        <w:t xml:space="preserve">for </w:t>
      </w:r>
      <w:r w:rsidR="008D5A2E" w:rsidRPr="00A40C2C">
        <w:rPr>
          <w:rFonts w:ascii="Arial" w:hAnsi="Arial" w:cs="Arial"/>
        </w:rPr>
        <w:t xml:space="preserve">a </w:t>
      </w:r>
      <w:r w:rsidRPr="00A40C2C">
        <w:rPr>
          <w:rFonts w:ascii="Arial" w:hAnsi="Arial" w:cs="Arial"/>
        </w:rPr>
        <w:t>highly motivated individual</w:t>
      </w:r>
      <w:r w:rsidR="004E5DB8">
        <w:rPr>
          <w:rFonts w:ascii="Arial" w:hAnsi="Arial" w:cs="Arial"/>
        </w:rPr>
        <w:t>,</w:t>
      </w:r>
      <w:r w:rsidR="008D5A2E" w:rsidRPr="00A40C2C">
        <w:rPr>
          <w:rFonts w:ascii="Arial" w:hAnsi="Arial" w:cs="Arial"/>
        </w:rPr>
        <w:t xml:space="preserve"> </w:t>
      </w:r>
      <w:r w:rsidRPr="00A40C2C">
        <w:rPr>
          <w:rFonts w:ascii="Arial" w:hAnsi="Arial" w:cs="Arial"/>
        </w:rPr>
        <w:t xml:space="preserve">seeking to make an active contribution in the education and well-being of young learners. </w:t>
      </w:r>
      <w:r w:rsidR="00DB4ABC" w:rsidRPr="00A40C2C">
        <w:rPr>
          <w:rFonts w:ascii="Arial" w:hAnsi="Arial" w:cs="Arial"/>
        </w:rPr>
        <w:t xml:space="preserve">A sound understanding of child development in-line with the EYFS  is essential, as well as respect for individual needs and learning styles. </w:t>
      </w:r>
      <w:r w:rsidRPr="00A40C2C">
        <w:rPr>
          <w:rFonts w:ascii="Arial" w:hAnsi="Arial" w:cs="Arial"/>
        </w:rPr>
        <w:t xml:space="preserve">You will </w:t>
      </w:r>
      <w:r w:rsidR="00710013" w:rsidRPr="00A40C2C">
        <w:rPr>
          <w:rFonts w:ascii="Arial" w:hAnsi="Arial" w:cs="Arial"/>
        </w:rPr>
        <w:t xml:space="preserve">assist the Childcare Manager with the overall operation of our </w:t>
      </w:r>
      <w:proofErr w:type="gramStart"/>
      <w:r w:rsidR="00637688">
        <w:rPr>
          <w:rFonts w:ascii="Arial" w:hAnsi="Arial" w:cs="Arial"/>
        </w:rPr>
        <w:t xml:space="preserve">82 </w:t>
      </w:r>
      <w:r w:rsidR="00710013" w:rsidRPr="00A40C2C">
        <w:rPr>
          <w:rFonts w:ascii="Arial" w:hAnsi="Arial" w:cs="Arial"/>
        </w:rPr>
        <w:t>place</w:t>
      </w:r>
      <w:proofErr w:type="gramEnd"/>
      <w:r w:rsidR="00710013" w:rsidRPr="00A40C2C">
        <w:rPr>
          <w:rFonts w:ascii="Arial" w:hAnsi="Arial" w:cs="Arial"/>
        </w:rPr>
        <w:t xml:space="preserve"> setting</w:t>
      </w:r>
      <w:r w:rsidR="00637688">
        <w:rPr>
          <w:rFonts w:ascii="Arial" w:hAnsi="Arial" w:cs="Arial"/>
        </w:rPr>
        <w:t>.</w:t>
      </w:r>
    </w:p>
    <w:p w14:paraId="0D97E001" w14:textId="77777777" w:rsidR="00B723DC" w:rsidRPr="00A40C2C" w:rsidRDefault="00B723DC" w:rsidP="005F6ECA">
      <w:pPr>
        <w:rPr>
          <w:rFonts w:ascii="Arial" w:hAnsi="Arial" w:cs="Arial"/>
        </w:rPr>
      </w:pPr>
      <w:r w:rsidRPr="00A40C2C">
        <w:rPr>
          <w:rFonts w:ascii="Arial" w:eastAsia="Times New Roman" w:hAnsi="Arial" w:cs="Arial"/>
          <w:lang w:eastAsia="en-GB"/>
        </w:rPr>
        <w:t>If you have the passion to deliver high-quality provision and build effective relationships with our families, then we would l</w:t>
      </w:r>
      <w:r w:rsidR="006C5C13" w:rsidRPr="00A40C2C">
        <w:rPr>
          <w:rFonts w:ascii="Arial" w:eastAsia="Times New Roman" w:hAnsi="Arial" w:cs="Arial"/>
          <w:lang w:eastAsia="en-GB"/>
        </w:rPr>
        <w:t>ove</w:t>
      </w:r>
      <w:r w:rsidRPr="00A40C2C">
        <w:rPr>
          <w:rFonts w:ascii="Arial" w:eastAsia="Times New Roman" w:hAnsi="Arial" w:cs="Arial"/>
          <w:lang w:eastAsia="en-GB"/>
        </w:rPr>
        <w:t xml:space="preserve"> to hear from you!</w:t>
      </w:r>
    </w:p>
    <w:p w14:paraId="16792F6D" w14:textId="77777777" w:rsidR="00595DAD" w:rsidRPr="00B472B4" w:rsidRDefault="00595DAD"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Skills, Experience &amp; Qualifications:</w:t>
      </w:r>
    </w:p>
    <w:p w14:paraId="421D30C1"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Minimum NVQ level 3 in Childcare, Learning &amp; Development or equivalent. </w:t>
      </w:r>
    </w:p>
    <w:p w14:paraId="74E432E1"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Minimum 3 years recent experience of working within a childcare setting, 2 years within a Team Leader / Senior role  </w:t>
      </w:r>
    </w:p>
    <w:p w14:paraId="7180C89D"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Experience of working as the </w:t>
      </w:r>
      <w:proofErr w:type="spellStart"/>
      <w:r w:rsidRPr="00B472B4">
        <w:rPr>
          <w:rFonts w:ascii="Arial" w:hAnsi="Arial" w:cs="Arial"/>
          <w:sz w:val="22"/>
          <w:szCs w:val="22"/>
        </w:rPr>
        <w:t>SENCo</w:t>
      </w:r>
      <w:proofErr w:type="spellEnd"/>
      <w:r w:rsidRPr="00B472B4">
        <w:rPr>
          <w:rFonts w:ascii="Arial" w:hAnsi="Arial" w:cs="Arial"/>
          <w:sz w:val="22"/>
          <w:szCs w:val="22"/>
        </w:rPr>
        <w:t xml:space="preserve"> is desirable  </w:t>
      </w:r>
    </w:p>
    <w:p w14:paraId="749D1802"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English Language GCSE  </w:t>
      </w:r>
    </w:p>
    <w:p w14:paraId="49AEF0FF"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 xml:space="preserve">Excellent communication skills verbal &amp; written </w:t>
      </w:r>
    </w:p>
    <w:p w14:paraId="5760529B" w14:textId="77777777" w:rsidR="000B2B63" w:rsidRPr="00B472B4" w:rsidRDefault="000B2B63" w:rsidP="000B2B63">
      <w:pPr>
        <w:pStyle w:val="NormalWeb"/>
        <w:numPr>
          <w:ilvl w:val="0"/>
          <w:numId w:val="4"/>
        </w:numPr>
        <w:rPr>
          <w:rFonts w:ascii="Arial" w:hAnsi="Arial" w:cs="Arial"/>
          <w:sz w:val="22"/>
          <w:szCs w:val="22"/>
        </w:rPr>
      </w:pPr>
      <w:r w:rsidRPr="00B472B4">
        <w:rPr>
          <w:rFonts w:ascii="Arial" w:hAnsi="Arial" w:cs="Arial"/>
          <w:sz w:val="22"/>
          <w:szCs w:val="22"/>
        </w:rPr>
        <w:t>Certificates in Food Hygiene, First Aid, Safeguarding, EYFS are desirable</w:t>
      </w:r>
    </w:p>
    <w:p w14:paraId="254DFAB2" w14:textId="77777777" w:rsidR="00595DAD" w:rsidRPr="00B472B4" w:rsidRDefault="00595DAD" w:rsidP="00595DAD">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color w:val="2D2D2D"/>
          <w:lang w:eastAsia="en-GB"/>
        </w:rPr>
        <w:t>If you would like more information or to book an informal visit please contact the Nursery on </w:t>
      </w:r>
      <w:hyperlink r:id="rId5" w:history="1">
        <w:r w:rsidRPr="00B472B4">
          <w:rPr>
            <w:rFonts w:ascii="Arial" w:eastAsia="Times New Roman" w:hAnsi="Arial" w:cs="Arial"/>
            <w:color w:val="2557A7"/>
            <w:u w:val="single"/>
            <w:lang w:eastAsia="en-GB"/>
          </w:rPr>
          <w:t>02380 603221</w:t>
        </w:r>
      </w:hyperlink>
    </w:p>
    <w:p w14:paraId="3B975834" w14:textId="77777777" w:rsidR="00595DAD" w:rsidRPr="00A40C2C" w:rsidRDefault="00595DAD" w:rsidP="00595DAD">
      <w:p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b/>
          <w:bCs/>
          <w:lang w:eastAsia="en-GB"/>
        </w:rPr>
        <w:t>We offer:</w:t>
      </w:r>
    </w:p>
    <w:p w14:paraId="381F9F0E"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Up to 27 days holiday per year plus bank holidays</w:t>
      </w:r>
    </w:p>
    <w:p w14:paraId="30259F99"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A friendly and supportive work environment where staff feel valued</w:t>
      </w:r>
    </w:p>
    <w:p w14:paraId="2E687D4F"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Good training &amp; development opportunities</w:t>
      </w:r>
    </w:p>
    <w:p w14:paraId="799C1989"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Discounted childcare</w:t>
      </w:r>
    </w:p>
    <w:p w14:paraId="748C94CD"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Discounted use of our sport and fitness facilities</w:t>
      </w:r>
    </w:p>
    <w:p w14:paraId="50357C60" w14:textId="77777777" w:rsidR="00595DAD" w:rsidRPr="00A40C2C" w:rsidRDefault="00595DAD"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Free parking &amp; many other benefits</w:t>
      </w:r>
    </w:p>
    <w:p w14:paraId="2EF14B1D" w14:textId="77777777" w:rsidR="000B2B63" w:rsidRPr="00A40C2C" w:rsidRDefault="000B2B63" w:rsidP="00595DAD">
      <w:pPr>
        <w:numPr>
          <w:ilvl w:val="0"/>
          <w:numId w:val="1"/>
        </w:numPr>
        <w:spacing w:before="100" w:beforeAutospacing="1" w:after="100" w:afterAutospacing="1" w:line="240" w:lineRule="auto"/>
        <w:rPr>
          <w:rFonts w:ascii="Arial" w:eastAsia="Times New Roman" w:hAnsi="Arial" w:cs="Arial"/>
          <w:lang w:eastAsia="en-GB"/>
        </w:rPr>
      </w:pPr>
      <w:r w:rsidRPr="00A40C2C">
        <w:rPr>
          <w:rFonts w:ascii="Arial" w:eastAsia="Times New Roman" w:hAnsi="Arial" w:cs="Arial"/>
          <w:lang w:eastAsia="en-GB"/>
        </w:rPr>
        <w:t>Local Government Pension Scheme</w:t>
      </w:r>
    </w:p>
    <w:p w14:paraId="79DB6203" w14:textId="77777777" w:rsidR="00B472B4" w:rsidRPr="00B472B4" w:rsidRDefault="00B472B4" w:rsidP="00B472B4">
      <w:pPr>
        <w:spacing w:before="100" w:beforeAutospacing="1" w:after="100" w:afterAutospacing="1" w:line="240" w:lineRule="auto"/>
        <w:ind w:left="720"/>
        <w:rPr>
          <w:rFonts w:ascii="Arial" w:eastAsia="Times New Roman" w:hAnsi="Arial" w:cs="Arial"/>
          <w:color w:val="2D2D2D"/>
          <w:lang w:eastAsia="en-GB"/>
        </w:rPr>
      </w:pPr>
    </w:p>
    <w:p w14:paraId="704BFC0E" w14:textId="77777777" w:rsidR="00B472B4" w:rsidRPr="00B472B4" w:rsidRDefault="00B472B4" w:rsidP="00B472B4">
      <w:pPr>
        <w:rPr>
          <w:rFonts w:ascii="Arial" w:hAnsi="Arial" w:cs="Arial"/>
          <w:color w:val="000000"/>
          <w:lang w:val="en-US"/>
        </w:rPr>
      </w:pPr>
      <w:r w:rsidRPr="00B472B4">
        <w:rPr>
          <w:rFonts w:ascii="Arial" w:hAnsi="Arial" w:cs="Arial"/>
          <w:color w:val="000000"/>
          <w:lang w:val="en-US"/>
        </w:rPr>
        <w:lastRenderedPageBreak/>
        <w:t xml:space="preserve">The college is committed to safeguarding and promoting the welfare of children and young people and expects all staff to share this commitment.  The successful applicant will be required to undertake an enhanced Disclosure &amp; Barring Service check.  All appointments are subject to the satisfactory completion of all pre-employment checks. </w:t>
      </w:r>
    </w:p>
    <w:p w14:paraId="2E11A5BD" w14:textId="77777777" w:rsidR="00B472B4" w:rsidRPr="00B472B4" w:rsidRDefault="00B472B4" w:rsidP="00B472B4">
      <w:pPr>
        <w:rPr>
          <w:rFonts w:ascii="Arial" w:hAnsi="Arial" w:cs="Arial"/>
        </w:rPr>
      </w:pPr>
      <w:r w:rsidRPr="00B472B4">
        <w:rPr>
          <w:rFonts w:ascii="Arial" w:hAnsi="Arial" w:cs="Arial"/>
          <w:color w:val="212529"/>
          <w:shd w:val="clear" w:color="auto" w:fill="FFFFFF"/>
        </w:rPr>
        <w:t xml:space="preserve">Please see the school website </w:t>
      </w:r>
      <w:hyperlink r:id="rId6" w:history="1">
        <w:r w:rsidRPr="00B472B4">
          <w:rPr>
            <w:rStyle w:val="Hyperlink"/>
            <w:rFonts w:ascii="Arial" w:hAnsi="Arial" w:cs="Arial"/>
          </w:rPr>
          <w:t>www.wyverncollege.org.uk/recruitment</w:t>
        </w:r>
      </w:hyperlink>
      <w:r w:rsidRPr="00B472B4">
        <w:rPr>
          <w:rFonts w:ascii="Arial" w:hAnsi="Arial" w:cs="Arial"/>
          <w:color w:val="212529"/>
          <w:shd w:val="clear" w:color="auto" w:fill="FFFFFF"/>
        </w:rPr>
        <w:t xml:space="preserve"> for an application form.  Applications should be on Wyvern College </w:t>
      </w:r>
      <w:proofErr w:type="gramStart"/>
      <w:r w:rsidRPr="00B472B4">
        <w:rPr>
          <w:rFonts w:ascii="Arial" w:hAnsi="Arial" w:cs="Arial"/>
          <w:color w:val="212529"/>
          <w:shd w:val="clear" w:color="auto" w:fill="FFFFFF"/>
        </w:rPr>
        <w:t>forms,</w:t>
      </w:r>
      <w:proofErr w:type="gramEnd"/>
      <w:r w:rsidRPr="00B472B4">
        <w:rPr>
          <w:rFonts w:ascii="Arial" w:hAnsi="Arial" w:cs="Arial"/>
          <w:color w:val="212529"/>
          <w:shd w:val="clear" w:color="auto" w:fill="FFFFFF"/>
        </w:rPr>
        <w:t xml:space="preserve"> individual CVs will not be accepted. </w:t>
      </w:r>
    </w:p>
    <w:p w14:paraId="761018DA" w14:textId="77777777" w:rsidR="00B472B4" w:rsidRPr="00B472B4" w:rsidRDefault="00B472B4" w:rsidP="00B472B4">
      <w:pPr>
        <w:rPr>
          <w:rFonts w:ascii="Arial" w:hAnsi="Arial" w:cs="Arial"/>
          <w:b/>
        </w:rPr>
      </w:pPr>
      <w:r w:rsidRPr="00B472B4">
        <w:rPr>
          <w:rFonts w:ascii="Arial" w:hAnsi="Arial" w:cs="Arial"/>
          <w:b/>
        </w:rPr>
        <w:t>We reserve the right to close this vacancy before the closing date should a suitable candidate be found.  Early applications are encouraged</w:t>
      </w:r>
    </w:p>
    <w:p w14:paraId="62965130" w14:textId="16ECFB08" w:rsidR="00595DAD" w:rsidRPr="00701661" w:rsidRDefault="00595DAD" w:rsidP="00FA2161">
      <w:pPr>
        <w:spacing w:before="100" w:beforeAutospacing="1" w:after="100" w:afterAutospacing="1" w:line="240" w:lineRule="auto"/>
        <w:rPr>
          <w:rFonts w:ascii="Arial" w:eastAsia="Times New Roman" w:hAnsi="Arial" w:cs="Arial"/>
          <w:color w:val="2D2D2D"/>
          <w:lang w:eastAsia="en-GB"/>
        </w:rPr>
      </w:pPr>
      <w:r w:rsidRPr="00B472B4">
        <w:rPr>
          <w:rFonts w:ascii="Arial" w:eastAsia="Times New Roman" w:hAnsi="Arial" w:cs="Arial"/>
          <w:b/>
          <w:bCs/>
          <w:color w:val="2D2D2D"/>
          <w:lang w:eastAsia="en-GB"/>
        </w:rPr>
        <w:t>Closing date for applications</w:t>
      </w:r>
      <w:r w:rsidR="00637688">
        <w:rPr>
          <w:rFonts w:ascii="Arial" w:eastAsia="Times New Roman" w:hAnsi="Arial" w:cs="Arial"/>
          <w:b/>
          <w:bCs/>
          <w:color w:val="2D2D2D"/>
          <w:lang w:eastAsia="en-GB"/>
        </w:rPr>
        <w:t xml:space="preserve">: </w:t>
      </w:r>
      <w:r w:rsidR="00DC09BB">
        <w:rPr>
          <w:rFonts w:ascii="Arial" w:eastAsia="Times New Roman" w:hAnsi="Arial" w:cs="Arial"/>
          <w:b/>
          <w:bCs/>
          <w:color w:val="2D2D2D"/>
          <w:lang w:eastAsia="en-GB"/>
        </w:rPr>
        <w:t>Sunday 2</w:t>
      </w:r>
      <w:r w:rsidR="00DC09BB" w:rsidRPr="00DC09BB">
        <w:rPr>
          <w:rFonts w:ascii="Arial" w:eastAsia="Times New Roman" w:hAnsi="Arial" w:cs="Arial"/>
          <w:b/>
          <w:bCs/>
          <w:color w:val="2D2D2D"/>
          <w:vertAlign w:val="superscript"/>
          <w:lang w:eastAsia="en-GB"/>
        </w:rPr>
        <w:t>nd</w:t>
      </w:r>
      <w:r w:rsidR="00DC09BB">
        <w:rPr>
          <w:rFonts w:ascii="Arial" w:eastAsia="Times New Roman" w:hAnsi="Arial" w:cs="Arial"/>
          <w:b/>
          <w:bCs/>
          <w:color w:val="2D2D2D"/>
          <w:lang w:eastAsia="en-GB"/>
        </w:rPr>
        <w:t xml:space="preserve"> February 2025</w:t>
      </w:r>
      <w:r w:rsidR="004E5DB8">
        <w:rPr>
          <w:rFonts w:ascii="Arial" w:eastAsia="Times New Roman" w:hAnsi="Arial" w:cs="Arial"/>
          <w:b/>
          <w:bCs/>
          <w:color w:val="2D2D2D"/>
          <w:lang w:eastAsia="en-GB"/>
        </w:rPr>
        <w:t xml:space="preserve"> </w:t>
      </w:r>
      <w:bookmarkStart w:id="0" w:name="_GoBack"/>
      <w:bookmarkEnd w:id="0"/>
    </w:p>
    <w:p w14:paraId="3BB59127" w14:textId="77777777" w:rsidR="00A606B2" w:rsidRDefault="00A606B2" w:rsidP="00FA2161">
      <w:pPr>
        <w:spacing w:before="100" w:beforeAutospacing="1" w:after="100" w:afterAutospacing="1" w:line="240" w:lineRule="auto"/>
        <w:rPr>
          <w:rFonts w:ascii="Arial" w:hAnsi="Arial" w:cs="Arial"/>
        </w:rPr>
      </w:pPr>
    </w:p>
    <w:sectPr w:rsidR="00A60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B70E7"/>
    <w:multiLevelType w:val="multilevel"/>
    <w:tmpl w:val="2FF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B5C48"/>
    <w:multiLevelType w:val="multilevel"/>
    <w:tmpl w:val="E3EA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A61FD"/>
    <w:multiLevelType w:val="multilevel"/>
    <w:tmpl w:val="E1CE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C5163"/>
    <w:multiLevelType w:val="hybridMultilevel"/>
    <w:tmpl w:val="F5DA5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AD"/>
    <w:rsid w:val="000B2B63"/>
    <w:rsid w:val="00124168"/>
    <w:rsid w:val="00460266"/>
    <w:rsid w:val="004E5DB8"/>
    <w:rsid w:val="00595DAD"/>
    <w:rsid w:val="005E2C03"/>
    <w:rsid w:val="005F6ECA"/>
    <w:rsid w:val="00637688"/>
    <w:rsid w:val="006B2571"/>
    <w:rsid w:val="006C5C13"/>
    <w:rsid w:val="00701661"/>
    <w:rsid w:val="00710013"/>
    <w:rsid w:val="00725EE1"/>
    <w:rsid w:val="008D5A2E"/>
    <w:rsid w:val="00925737"/>
    <w:rsid w:val="00A40C2C"/>
    <w:rsid w:val="00A606B2"/>
    <w:rsid w:val="00B16265"/>
    <w:rsid w:val="00B472B4"/>
    <w:rsid w:val="00B723DC"/>
    <w:rsid w:val="00C8143D"/>
    <w:rsid w:val="00CD493A"/>
    <w:rsid w:val="00D00B49"/>
    <w:rsid w:val="00D85D6F"/>
    <w:rsid w:val="00DB4ABC"/>
    <w:rsid w:val="00DC09BB"/>
    <w:rsid w:val="00F1451C"/>
    <w:rsid w:val="00F64BC7"/>
    <w:rsid w:val="00F90474"/>
    <w:rsid w:val="00FA2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BB52"/>
  <w15:chartTrackingRefBased/>
  <w15:docId w15:val="{09BCD031-0EE9-4A42-9D32-57BB87B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bsearch-jobdescription-phone-number">
    <w:name w:val="jobsearch-jobdescription-phone-number"/>
    <w:basedOn w:val="DefaultParagraphFont"/>
    <w:rsid w:val="00595DAD"/>
  </w:style>
  <w:style w:type="character" w:styleId="Hyperlink">
    <w:name w:val="Hyperlink"/>
    <w:basedOn w:val="DefaultParagraphFont"/>
    <w:uiPriority w:val="99"/>
    <w:semiHidden/>
    <w:unhideWhenUsed/>
    <w:rsid w:val="00595DAD"/>
    <w:rPr>
      <w:color w:val="0000FF"/>
      <w:u w:val="single"/>
    </w:rPr>
  </w:style>
  <w:style w:type="paragraph" w:styleId="BalloonText">
    <w:name w:val="Balloon Text"/>
    <w:basedOn w:val="Normal"/>
    <w:link w:val="BalloonTextChar"/>
    <w:uiPriority w:val="99"/>
    <w:semiHidden/>
    <w:unhideWhenUsed/>
    <w:rsid w:val="00B47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2B4"/>
    <w:rPr>
      <w:rFonts w:ascii="Segoe UI" w:hAnsi="Segoe UI" w:cs="Segoe UI"/>
      <w:sz w:val="18"/>
      <w:szCs w:val="18"/>
    </w:rPr>
  </w:style>
  <w:style w:type="paragraph" w:styleId="ListParagraph">
    <w:name w:val="List Paragraph"/>
    <w:basedOn w:val="Normal"/>
    <w:uiPriority w:val="34"/>
    <w:qFormat/>
    <w:rsid w:val="00B4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tel:023-8060-3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Wakeling</dc:creator>
  <cp:keywords/>
  <dc:description/>
  <cp:lastModifiedBy>Lin Kitchener</cp:lastModifiedBy>
  <cp:revision>2</cp:revision>
  <cp:lastPrinted>2022-05-16T13:50:00Z</cp:lastPrinted>
  <dcterms:created xsi:type="dcterms:W3CDTF">2025-01-09T11:34:00Z</dcterms:created>
  <dcterms:modified xsi:type="dcterms:W3CDTF">2025-01-09T11:34:00Z</dcterms:modified>
</cp:coreProperties>
</file>