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C880" w14:textId="77777777" w:rsidR="00CA0386" w:rsidRDefault="00CA0386">
      <w:bookmarkStart w:id="0" w:name="_Hlk61434655"/>
      <w:bookmarkEnd w:id="0"/>
    </w:p>
    <w:p w14:paraId="0DA68DCD" w14:textId="77777777" w:rsidR="00AE79E3" w:rsidRDefault="007B259B" w:rsidP="00AE79E3">
      <w:pPr>
        <w:jc w:val="center"/>
      </w:pPr>
      <w:r>
        <w:rPr>
          <w:b/>
          <w:noProof/>
          <w:sz w:val="44"/>
          <w:lang w:eastAsia="en-GB"/>
        </w:rPr>
        <w:drawing>
          <wp:inline distT="0" distB="0" distL="0" distR="0" wp14:anchorId="30182FD2" wp14:editId="2AEF5459">
            <wp:extent cx="4580255" cy="2000250"/>
            <wp:effectExtent l="0" t="0" r="0" b="0"/>
            <wp:docPr id="6" name="Picture 6" descr="College Logo Blue Fe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 Blue Feb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A6E6" w14:textId="77777777" w:rsidR="00AE79E3" w:rsidRDefault="00AE79E3" w:rsidP="00AE79E3">
      <w:pPr>
        <w:jc w:val="center"/>
        <w:rPr>
          <w:color w:val="002060"/>
          <w:sz w:val="32"/>
        </w:rPr>
      </w:pPr>
      <w:r>
        <w:rPr>
          <w:color w:val="002060"/>
          <w:sz w:val="32"/>
        </w:rPr>
        <w:t xml:space="preserve">Appointment </w:t>
      </w:r>
    </w:p>
    <w:p w14:paraId="4D01A397" w14:textId="33BB1D91" w:rsidR="00AE79E3" w:rsidRDefault="003B043A" w:rsidP="00A734F3">
      <w:pPr>
        <w:ind w:right="-591"/>
        <w:jc w:val="center"/>
      </w:pPr>
      <w:r>
        <w:rPr>
          <w:b/>
          <w:color w:val="002060"/>
          <w:sz w:val="52"/>
        </w:rPr>
        <w:t xml:space="preserve">Teacher of </w:t>
      </w:r>
      <w:r w:rsidR="00285498">
        <w:rPr>
          <w:b/>
          <w:color w:val="002060"/>
          <w:sz w:val="52"/>
        </w:rPr>
        <w:t>English</w:t>
      </w:r>
      <w:r>
        <w:rPr>
          <w:b/>
          <w:color w:val="002060"/>
          <w:sz w:val="52"/>
        </w:rPr>
        <w:t xml:space="preserve"> </w:t>
      </w:r>
    </w:p>
    <w:p w14:paraId="52EDB01F" w14:textId="77777777" w:rsidR="00246D3E" w:rsidRDefault="00332A94" w:rsidP="00246D3E">
      <w:pPr>
        <w:jc w:val="center"/>
        <w:rPr>
          <w:color w:val="002060"/>
          <w:sz w:val="36"/>
        </w:rPr>
      </w:pPr>
      <w:r>
        <w:rPr>
          <w:color w:val="002060"/>
          <w:sz w:val="36"/>
        </w:rPr>
        <w:t>Salary Scale:</w:t>
      </w:r>
      <w:r w:rsidR="00A734F3">
        <w:rPr>
          <w:color w:val="002060"/>
          <w:sz w:val="36"/>
        </w:rPr>
        <w:t xml:space="preserve"> MPS/UPS</w:t>
      </w:r>
      <w:r w:rsidR="006D2AF3">
        <w:rPr>
          <w:color w:val="002060"/>
          <w:sz w:val="36"/>
        </w:rPr>
        <w:t xml:space="preserve"> </w:t>
      </w:r>
      <w:r w:rsidR="00A734F3">
        <w:rPr>
          <w:color w:val="002060"/>
          <w:sz w:val="36"/>
        </w:rPr>
        <w:t xml:space="preserve"> </w:t>
      </w:r>
    </w:p>
    <w:p w14:paraId="038A6E0E" w14:textId="77777777" w:rsidR="00AE79E3" w:rsidRPr="00246D3E" w:rsidRDefault="00246D3E" w:rsidP="00246D3E">
      <w:pPr>
        <w:jc w:val="center"/>
        <w:rPr>
          <w:color w:val="002060"/>
          <w:sz w:val="36"/>
        </w:rPr>
      </w:pPr>
      <w:r w:rsidRPr="00246D3E">
        <w:rPr>
          <w:color w:val="002060"/>
          <w:sz w:val="36"/>
        </w:rPr>
        <w:t>Required:</w:t>
      </w:r>
      <w:r w:rsidR="00CA50E1">
        <w:rPr>
          <w:color w:val="002060"/>
          <w:sz w:val="36"/>
        </w:rPr>
        <w:t xml:space="preserve"> January 2025</w:t>
      </w:r>
    </w:p>
    <w:p w14:paraId="70ACCBED" w14:textId="77777777" w:rsidR="0007238D" w:rsidRDefault="00831B30" w:rsidP="003B043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A8391A1" wp14:editId="6476A946">
                <wp:simplePos x="0" y="0"/>
                <wp:positionH relativeFrom="page">
                  <wp:posOffset>609600</wp:posOffset>
                </wp:positionH>
                <wp:positionV relativeFrom="paragraph">
                  <wp:posOffset>320040</wp:posOffset>
                </wp:positionV>
                <wp:extent cx="6332220" cy="5029200"/>
                <wp:effectExtent l="0" t="0" r="11430" b="1905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8CFD3" w14:textId="77777777" w:rsidR="00C57107" w:rsidRPr="00B15D1C" w:rsidRDefault="00C57107" w:rsidP="00B15D1C">
                            <w:pPr>
                              <w:shd w:val="clear" w:color="auto" w:fill="FFFFFF"/>
                              <w:spacing w:after="100" w:afterAutospacing="1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B15D1C">
                              <w:rPr>
                                <w:rFonts w:eastAsia="Times New Roman" w:cstheme="minorHAnsi"/>
                                <w:b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  <w:t>ADVERT</w:t>
                            </w:r>
                          </w:p>
                          <w:p w14:paraId="7F59B2FB" w14:textId="03698DF0" w:rsidR="00C57107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</w:pP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We</w:t>
                            </w:r>
                            <w:r w:rsidRPr="004F4A09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are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looking to </w:t>
                            </w:r>
                            <w:r w:rsidR="003B043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recruit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a </w:t>
                            </w:r>
                            <w:r w:rsidR="003B043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teacher to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our </w:t>
                            </w:r>
                            <w:r w:rsidR="00285498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English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departmen</w:t>
                            </w:r>
                            <w:r w:rsidR="00817D6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. This post</w:t>
                            </w:r>
                            <w:r w:rsidR="00D1521A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 w:rsidR="002C4D3F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could be part time (0.6 or higher) or full time. It is a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fantastic opportunity to join a </w:t>
                            </w:r>
                            <w:r w:rsidR="00285498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successful and harmonious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team. The </w:t>
                            </w:r>
                            <w:r w:rsidR="00285498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English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>
                              <w:t>department secures strong attainment and progress but is equally proud of the positive experience that students have in</w:t>
                            </w:r>
                            <w:r w:rsidR="00817D6A">
                              <w:t xml:space="preserve"> the</w:t>
                            </w:r>
                            <w:r>
                              <w:t xml:space="preserve"> classroom. </w:t>
                            </w:r>
                          </w:p>
                          <w:p w14:paraId="2F344584" w14:textId="6A52C4AE" w:rsidR="00C57107" w:rsidRDefault="00C57107" w:rsidP="00CC299F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The successful candidate will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be able to enthuse students with a love of</w:t>
                            </w:r>
                            <w:r w:rsidR="00CA50E1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 w:rsidR="00285498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Language and Literature</w:t>
                            </w:r>
                            <w:r w:rsidR="00C92A07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. They will be student-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centred, passionate, 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reflective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and hard working. They will be collaborative in approach, keen to work with colleagues to share the best practice and resources. </w:t>
                            </w:r>
                          </w:p>
                          <w:p w14:paraId="035B9606" w14:textId="77777777" w:rsidR="00C57107" w:rsidRPr="00B15D1C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W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yvern College is a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popular and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happy school, w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here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staff and students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feel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valued and appreciated. Students are polite, </w:t>
                            </w:r>
                            <w:proofErr w:type="gramStart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hard-working</w:t>
                            </w:r>
                            <w:proofErr w:type="gramEnd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and well behaved. </w:t>
                            </w:r>
                            <w:bookmarkStart w:id="1" w:name="_Hlk61521988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They are keen to 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learn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and they achieve well above national expectations</w:t>
                            </w:r>
                            <w:bookmarkEnd w:id="1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.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Staff morale is high; turnover is low and there is a strong sense of </w:t>
                            </w:r>
                            <w:proofErr w:type="gramStart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team work</w:t>
                            </w:r>
                            <w:proofErr w:type="gramEnd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and community. </w:t>
                            </w:r>
                            <w:bookmarkStart w:id="2" w:name="_Hlk61524332"/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Staff are proud of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their college and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genuinely excited about the next stage of 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its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development. </w:t>
                            </w:r>
                            <w:bookmarkStart w:id="3" w:name="_Hlk61521526"/>
                            <w:bookmarkEnd w:id="2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Leaders and Governors are held in high esteem. We have on-site nursery and gym facilities with staff discounts.</w:t>
                            </w:r>
                            <w:bookmarkEnd w:id="3"/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People rarely leave Wyvern and those who do, often return!</w:t>
                            </w:r>
                          </w:p>
                          <w:p w14:paraId="6B971914" w14:textId="77777777" w:rsidR="00C57107" w:rsidRPr="00B15D1C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Wyvern is a 11-16 mixed comprehensive school, serving the communities of Fair Oak, Horton Heath, Bishopstoke, Durley and Upham and the surrounding area. Increasingly, families fr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o</w:t>
                            </w:r>
                            <w:r w:rsidRPr="00B15D1C"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>m outside the catchment area are seeking Wyvern places for their children.</w:t>
                            </w:r>
                            <w:r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  <w:t xml:space="preserve"> Consequently, it is oversubscribed. </w:t>
                            </w:r>
                          </w:p>
                          <w:p w14:paraId="1EA9F740" w14:textId="77777777" w:rsidR="00C57107" w:rsidRPr="00B15D1C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lang w:eastAsia="en-GB"/>
                              </w:rPr>
                            </w:pPr>
                            <w:r w:rsidRPr="00B15D1C">
                              <w:t>Closing date for applications:</w:t>
                            </w:r>
                            <w:r w:rsidR="00817D6A">
                              <w:t xml:space="preserve"> we will invite candidates in for interview upon receipt of sufficiently strong applications. </w:t>
                            </w:r>
                          </w:p>
                          <w:p w14:paraId="797F03C6" w14:textId="77777777" w:rsidR="00C57107" w:rsidRPr="00B768DD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eastAsia="Times New Roman" w:cstheme="minorHAnsi"/>
                                <w:color w:val="212529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  <w:p w14:paraId="18C0C59B" w14:textId="77777777" w:rsidR="00C57107" w:rsidRPr="004F4A09" w:rsidRDefault="00C57107" w:rsidP="004F4A09">
                            <w:pPr>
                              <w:shd w:val="clear" w:color="auto" w:fill="FFFFFF"/>
                              <w:spacing w:after="100" w:afterAutospacing="1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4A09">
                              <w:rPr>
                                <w:rFonts w:ascii="Arial" w:eastAsia="Times New Roman" w:hAnsi="Arial" w:cs="Arial"/>
                                <w:color w:val="212529"/>
                                <w:sz w:val="21"/>
                                <w:szCs w:val="21"/>
                                <w:lang w:eastAsia="en-GB"/>
                              </w:rPr>
                              <w:t> </w:t>
                            </w:r>
                          </w:p>
                          <w:p w14:paraId="36699CC2" w14:textId="77777777" w:rsidR="00C57107" w:rsidRDefault="00C571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39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pt;margin-top:25.2pt;width:498.6pt;height:39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">
                <v:textbox>
                  <w:txbxContent>
                    <w:p w14:paraId="3748CFD3" w14:textId="77777777" w:rsidR="00C57107" w:rsidRPr="00B15D1C" w:rsidRDefault="00C57107" w:rsidP="00B15D1C">
                      <w:pPr>
                        <w:shd w:val="clear" w:color="auto" w:fill="FFFFFF"/>
                        <w:spacing w:after="100" w:afterAutospacing="1" w:line="240" w:lineRule="auto"/>
                        <w:jc w:val="center"/>
                        <w:rPr>
                          <w:rFonts w:eastAsia="Times New Roman" w:cstheme="minorHAnsi"/>
                          <w:b/>
                          <w:color w:val="002060"/>
                          <w:sz w:val="28"/>
                          <w:szCs w:val="28"/>
                          <w:lang w:eastAsia="en-GB"/>
                        </w:rPr>
                      </w:pPr>
                      <w:r w:rsidRPr="00B15D1C">
                        <w:rPr>
                          <w:rFonts w:eastAsia="Times New Roman" w:cstheme="minorHAnsi"/>
                          <w:b/>
                          <w:color w:val="002060"/>
                          <w:sz w:val="28"/>
                          <w:szCs w:val="28"/>
                          <w:lang w:eastAsia="en-GB"/>
                        </w:rPr>
                        <w:t>ADVERT</w:t>
                      </w:r>
                    </w:p>
                    <w:p w14:paraId="7F59B2FB" w14:textId="03698DF0" w:rsidR="00C57107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</w:pP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We</w:t>
                      </w:r>
                      <w:r w:rsidRPr="004F4A09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are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looking to </w:t>
                      </w:r>
                      <w:r w:rsidR="003B043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recruit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a </w:t>
                      </w:r>
                      <w:r w:rsidR="003B043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teacher to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our </w:t>
                      </w:r>
                      <w:r w:rsidR="00285498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English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departmen</w:t>
                      </w:r>
                      <w:r w:rsidR="00817D6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. This post</w:t>
                      </w:r>
                      <w:r w:rsidR="00D1521A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 w:rsidR="002C4D3F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could be part time (0.6 or higher) or full time. It is a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fantastic opportunity to join a </w:t>
                      </w:r>
                      <w:r w:rsidR="00285498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successful and harmonious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team. The </w:t>
                      </w:r>
                      <w:r w:rsidR="00285498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English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>
                        <w:t>department secures strong attainment and progress but is equally proud of the positive experience that students have in</w:t>
                      </w:r>
                      <w:r w:rsidR="00817D6A">
                        <w:t xml:space="preserve"> the</w:t>
                      </w:r>
                      <w:r>
                        <w:t xml:space="preserve"> classroom. </w:t>
                      </w:r>
                    </w:p>
                    <w:p w14:paraId="2F344584" w14:textId="6A52C4AE" w:rsidR="00C57107" w:rsidRDefault="00C57107" w:rsidP="00CC299F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The successful candidate will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be able to enthuse students with a love of</w:t>
                      </w:r>
                      <w:r w:rsidR="00CA50E1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 w:rsidR="00285498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Language and Literature</w:t>
                      </w:r>
                      <w:r w:rsidR="00C92A07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. They will be student-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centred, passionate, reflective and hard working. They will be collaborative in approach, keen to work with colleagues to share the best practice and resources. </w:t>
                      </w:r>
                    </w:p>
                    <w:p w14:paraId="035B9606" w14:textId="77777777" w:rsidR="00C57107" w:rsidRPr="00B15D1C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W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yvern College is a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popular and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happy school, w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here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staff and students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feel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valued and appreciated. Students are polite, hard-working and well behaved. </w:t>
                      </w:r>
                      <w:bookmarkStart w:id="4" w:name="_Hlk61521988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They are keen to learn and they achieve well above national expectations</w:t>
                      </w:r>
                      <w:bookmarkEnd w:id="4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.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Staff morale is high; turnover is low and there is a strong sense of team work and community. </w:t>
                      </w:r>
                      <w:bookmarkStart w:id="5" w:name="_Hlk61524332"/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Staff are proud of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their college and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genuinely excited about the next stage of 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its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development. </w:t>
                      </w:r>
                      <w:bookmarkStart w:id="6" w:name="_Hlk61521526"/>
                      <w:bookmarkEnd w:id="5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Leaders and Governors are held in high esteem. We have on-site nursery and gym facilities with staff discounts.</w:t>
                      </w:r>
                      <w:bookmarkEnd w:id="6"/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People rarely leave Wyvern and those who do, often return!</w:t>
                      </w:r>
                    </w:p>
                    <w:p w14:paraId="6B971914" w14:textId="77777777" w:rsidR="00C57107" w:rsidRPr="00B15D1C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Wyvern is a 11-16 mixed comprehensive school, serving the communities of Fair Oak, Horton Heath, Bishopstoke, Durley and Upham and the surrounding area. Increasingly, families fr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o</w:t>
                      </w:r>
                      <w:r w:rsidRPr="00B15D1C"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>m outside the catchment area are seeking Wyvern places for their children.</w:t>
                      </w:r>
                      <w:r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  <w:t xml:space="preserve"> Consequently, it is oversubscribed. </w:t>
                      </w:r>
                    </w:p>
                    <w:p w14:paraId="1EA9F740" w14:textId="77777777" w:rsidR="00C57107" w:rsidRPr="00B15D1C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lang w:eastAsia="en-GB"/>
                        </w:rPr>
                      </w:pPr>
                      <w:r w:rsidRPr="00B15D1C">
                        <w:t>Closing date for applications:</w:t>
                      </w:r>
                      <w:r w:rsidR="00817D6A">
                        <w:t xml:space="preserve"> we will invite candidates in for interview upon receipt of sufficiently strong applications. </w:t>
                      </w:r>
                    </w:p>
                    <w:p w14:paraId="797F03C6" w14:textId="77777777" w:rsidR="00C57107" w:rsidRPr="00B768DD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eastAsia="Times New Roman" w:cstheme="minorHAnsi"/>
                          <w:color w:val="212529"/>
                          <w:sz w:val="21"/>
                          <w:szCs w:val="21"/>
                          <w:lang w:eastAsia="en-GB"/>
                        </w:rPr>
                      </w:pPr>
                    </w:p>
                    <w:p w14:paraId="18C0C59B" w14:textId="77777777" w:rsidR="00C57107" w:rsidRPr="004F4A09" w:rsidRDefault="00C57107" w:rsidP="004F4A09">
                      <w:pPr>
                        <w:shd w:val="clear" w:color="auto" w:fill="FFFFFF"/>
                        <w:spacing w:after="100" w:afterAutospacing="1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4A09">
                        <w:rPr>
                          <w:rFonts w:ascii="Arial" w:eastAsia="Times New Roman" w:hAnsi="Arial" w:cs="Arial"/>
                          <w:color w:val="212529"/>
                          <w:sz w:val="21"/>
                          <w:szCs w:val="21"/>
                          <w:lang w:eastAsia="en-GB"/>
                        </w:rPr>
                        <w:t> </w:t>
                      </w:r>
                    </w:p>
                    <w:p w14:paraId="36699CC2" w14:textId="77777777" w:rsidR="00C57107" w:rsidRDefault="00C57107"/>
                  </w:txbxContent>
                </v:textbox>
                <w10:wrap type="square" anchorx="page"/>
              </v:shape>
            </w:pict>
          </mc:Fallback>
        </mc:AlternateContent>
      </w:r>
    </w:p>
    <w:sectPr w:rsidR="0007238D" w:rsidSect="008F681D">
      <w:pgSz w:w="11906" w:h="16838"/>
      <w:pgMar w:top="709" w:right="1440" w:bottom="1134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0B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3739D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93634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B16BCC"/>
    <w:multiLevelType w:val="hybridMultilevel"/>
    <w:tmpl w:val="3CF625EC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" w15:restartNumberingAfterBreak="0">
    <w:nsid w:val="09B50E72"/>
    <w:multiLevelType w:val="hybridMultilevel"/>
    <w:tmpl w:val="CA2C9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65633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922DBC"/>
    <w:multiLevelType w:val="hybridMultilevel"/>
    <w:tmpl w:val="8C2609B8"/>
    <w:lvl w:ilvl="0" w:tplc="4B50B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DCD"/>
    <w:multiLevelType w:val="hybridMultilevel"/>
    <w:tmpl w:val="7EBC8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FB1ECA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626B3C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37526"/>
    <w:multiLevelType w:val="hybridMultilevel"/>
    <w:tmpl w:val="09241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C86D3B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6B63BA"/>
    <w:multiLevelType w:val="hybridMultilevel"/>
    <w:tmpl w:val="2A1E2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57288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130261"/>
    <w:multiLevelType w:val="hybridMultilevel"/>
    <w:tmpl w:val="2258EB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510E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295730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1B0931"/>
    <w:multiLevelType w:val="hybridMultilevel"/>
    <w:tmpl w:val="9A866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7373D9"/>
    <w:multiLevelType w:val="hybridMultilevel"/>
    <w:tmpl w:val="2FA2B88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C0108"/>
    <w:multiLevelType w:val="hybridMultilevel"/>
    <w:tmpl w:val="7D8AB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36E6"/>
    <w:multiLevelType w:val="singleLevel"/>
    <w:tmpl w:val="DDC2D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6B498C"/>
    <w:multiLevelType w:val="hybridMultilevel"/>
    <w:tmpl w:val="D8AC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85FDC"/>
    <w:multiLevelType w:val="hybridMultilevel"/>
    <w:tmpl w:val="A6C2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18789">
    <w:abstractNumId w:val="6"/>
  </w:num>
  <w:num w:numId="2" w16cid:durableId="7299173">
    <w:abstractNumId w:val="14"/>
  </w:num>
  <w:num w:numId="3" w16cid:durableId="1932738034">
    <w:abstractNumId w:val="10"/>
  </w:num>
  <w:num w:numId="4" w16cid:durableId="411894526">
    <w:abstractNumId w:val="4"/>
  </w:num>
  <w:num w:numId="5" w16cid:durableId="2016765133">
    <w:abstractNumId w:val="7"/>
  </w:num>
  <w:num w:numId="6" w16cid:durableId="49816834">
    <w:abstractNumId w:val="12"/>
  </w:num>
  <w:num w:numId="7" w16cid:durableId="1594321787">
    <w:abstractNumId w:val="17"/>
  </w:num>
  <w:num w:numId="8" w16cid:durableId="1513106661">
    <w:abstractNumId w:val="22"/>
  </w:num>
  <w:num w:numId="9" w16cid:durableId="2141723301">
    <w:abstractNumId w:val="23"/>
  </w:num>
  <w:num w:numId="10" w16cid:durableId="457182545">
    <w:abstractNumId w:val="18"/>
  </w:num>
  <w:num w:numId="11" w16cid:durableId="224029470">
    <w:abstractNumId w:val="20"/>
  </w:num>
  <w:num w:numId="12" w16cid:durableId="1855727885">
    <w:abstractNumId w:val="3"/>
  </w:num>
  <w:num w:numId="13" w16cid:durableId="1031489429">
    <w:abstractNumId w:val="19"/>
  </w:num>
  <w:num w:numId="14" w16cid:durableId="1297183920">
    <w:abstractNumId w:val="11"/>
  </w:num>
  <w:num w:numId="15" w16cid:durableId="1009216399">
    <w:abstractNumId w:val="15"/>
  </w:num>
  <w:num w:numId="16" w16cid:durableId="939720869">
    <w:abstractNumId w:val="16"/>
  </w:num>
  <w:num w:numId="17" w16cid:durableId="615256214">
    <w:abstractNumId w:val="1"/>
  </w:num>
  <w:num w:numId="18" w16cid:durableId="748506578">
    <w:abstractNumId w:val="5"/>
  </w:num>
  <w:num w:numId="19" w16cid:durableId="860976869">
    <w:abstractNumId w:val="0"/>
  </w:num>
  <w:num w:numId="20" w16cid:durableId="1749305154">
    <w:abstractNumId w:val="2"/>
  </w:num>
  <w:num w:numId="21" w16cid:durableId="649793422">
    <w:abstractNumId w:val="9"/>
  </w:num>
  <w:num w:numId="22" w16cid:durableId="1107895331">
    <w:abstractNumId w:val="21"/>
  </w:num>
  <w:num w:numId="23" w16cid:durableId="1834292968">
    <w:abstractNumId w:val="13"/>
  </w:num>
  <w:num w:numId="24" w16cid:durableId="98200106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82"/>
    <w:rsid w:val="000234A0"/>
    <w:rsid w:val="00034D19"/>
    <w:rsid w:val="000561D0"/>
    <w:rsid w:val="00066B2A"/>
    <w:rsid w:val="0007238D"/>
    <w:rsid w:val="00090660"/>
    <w:rsid w:val="000A1736"/>
    <w:rsid w:val="000F0E2B"/>
    <w:rsid w:val="00120DA6"/>
    <w:rsid w:val="00140EB7"/>
    <w:rsid w:val="0015471F"/>
    <w:rsid w:val="00156172"/>
    <w:rsid w:val="001842CB"/>
    <w:rsid w:val="001B21D9"/>
    <w:rsid w:val="001B2E63"/>
    <w:rsid w:val="001D087E"/>
    <w:rsid w:val="001D25DC"/>
    <w:rsid w:val="002154AA"/>
    <w:rsid w:val="00233EA3"/>
    <w:rsid w:val="00246D3E"/>
    <w:rsid w:val="00251582"/>
    <w:rsid w:val="00273894"/>
    <w:rsid w:val="00285498"/>
    <w:rsid w:val="002A6721"/>
    <w:rsid w:val="002C4D3F"/>
    <w:rsid w:val="002E3F86"/>
    <w:rsid w:val="003177EF"/>
    <w:rsid w:val="00332A94"/>
    <w:rsid w:val="00363A1F"/>
    <w:rsid w:val="00384D7C"/>
    <w:rsid w:val="00386C4E"/>
    <w:rsid w:val="003B043A"/>
    <w:rsid w:val="003C7CB2"/>
    <w:rsid w:val="003D3CD7"/>
    <w:rsid w:val="003F3B9C"/>
    <w:rsid w:val="003F4BCD"/>
    <w:rsid w:val="00400C98"/>
    <w:rsid w:val="004460C0"/>
    <w:rsid w:val="00452075"/>
    <w:rsid w:val="00486AE4"/>
    <w:rsid w:val="004C264D"/>
    <w:rsid w:val="004D1A8A"/>
    <w:rsid w:val="004F4A09"/>
    <w:rsid w:val="00502F2B"/>
    <w:rsid w:val="00507619"/>
    <w:rsid w:val="00550743"/>
    <w:rsid w:val="005656D8"/>
    <w:rsid w:val="00574D1B"/>
    <w:rsid w:val="00600761"/>
    <w:rsid w:val="00622A0A"/>
    <w:rsid w:val="00625518"/>
    <w:rsid w:val="00631925"/>
    <w:rsid w:val="006618F5"/>
    <w:rsid w:val="006A3E9F"/>
    <w:rsid w:val="006C45F9"/>
    <w:rsid w:val="006D00D2"/>
    <w:rsid w:val="006D2AF3"/>
    <w:rsid w:val="006F6C6E"/>
    <w:rsid w:val="007106DF"/>
    <w:rsid w:val="00713DCF"/>
    <w:rsid w:val="00714B07"/>
    <w:rsid w:val="00717AD1"/>
    <w:rsid w:val="007958C5"/>
    <w:rsid w:val="007B259B"/>
    <w:rsid w:val="007B667C"/>
    <w:rsid w:val="007D644F"/>
    <w:rsid w:val="007F4DC7"/>
    <w:rsid w:val="00817D6A"/>
    <w:rsid w:val="00817DF1"/>
    <w:rsid w:val="00831B30"/>
    <w:rsid w:val="008509FE"/>
    <w:rsid w:val="008837A6"/>
    <w:rsid w:val="008A1099"/>
    <w:rsid w:val="008A1EB4"/>
    <w:rsid w:val="008D1B7A"/>
    <w:rsid w:val="008F681D"/>
    <w:rsid w:val="00904F20"/>
    <w:rsid w:val="00935265"/>
    <w:rsid w:val="009A0D5B"/>
    <w:rsid w:val="009F5E6B"/>
    <w:rsid w:val="00A5738B"/>
    <w:rsid w:val="00A734F3"/>
    <w:rsid w:val="00AD523E"/>
    <w:rsid w:val="00AE79E3"/>
    <w:rsid w:val="00AF75BD"/>
    <w:rsid w:val="00B15D1C"/>
    <w:rsid w:val="00B64221"/>
    <w:rsid w:val="00B713B0"/>
    <w:rsid w:val="00B768DD"/>
    <w:rsid w:val="00B9262F"/>
    <w:rsid w:val="00BF5953"/>
    <w:rsid w:val="00BF7B32"/>
    <w:rsid w:val="00C17AF0"/>
    <w:rsid w:val="00C31487"/>
    <w:rsid w:val="00C335F0"/>
    <w:rsid w:val="00C40CE7"/>
    <w:rsid w:val="00C57107"/>
    <w:rsid w:val="00C65448"/>
    <w:rsid w:val="00C66E44"/>
    <w:rsid w:val="00C81CE6"/>
    <w:rsid w:val="00C92A07"/>
    <w:rsid w:val="00CA0386"/>
    <w:rsid w:val="00CA50E1"/>
    <w:rsid w:val="00CB7495"/>
    <w:rsid w:val="00CC299F"/>
    <w:rsid w:val="00CE2EE9"/>
    <w:rsid w:val="00D1521A"/>
    <w:rsid w:val="00D863BC"/>
    <w:rsid w:val="00DE36FB"/>
    <w:rsid w:val="00E45D73"/>
    <w:rsid w:val="00E92F38"/>
    <w:rsid w:val="00E93FD6"/>
    <w:rsid w:val="00EA403A"/>
    <w:rsid w:val="00EB53A8"/>
    <w:rsid w:val="00EC3BED"/>
    <w:rsid w:val="00F00FFA"/>
    <w:rsid w:val="00FB19D5"/>
    <w:rsid w:val="00FC473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3364"/>
  <w15:chartTrackingRefBased/>
  <w15:docId w15:val="{B77B7157-9C2A-46CA-9F42-249ADB39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A6"/>
  </w:style>
  <w:style w:type="paragraph" w:styleId="Heading1">
    <w:name w:val="heading 1"/>
    <w:basedOn w:val="Normal"/>
    <w:next w:val="Normal"/>
    <w:link w:val="Heading1Char"/>
    <w:uiPriority w:val="9"/>
    <w:qFormat/>
    <w:rsid w:val="0015471F"/>
    <w:pPr>
      <w:keepNext/>
      <w:keepLines/>
      <w:shd w:val="clear" w:color="auto" w:fill="FFFFFF"/>
      <w:spacing w:before="320" w:after="0" w:line="240" w:lineRule="auto"/>
      <w:ind w:right="-613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1F"/>
    <w:pPr>
      <w:keepNext/>
      <w:keepLines/>
      <w:shd w:val="clear" w:color="auto" w:fill="FFFFFF"/>
      <w:spacing w:before="80" w:after="0" w:line="240" w:lineRule="auto"/>
      <w:ind w:right="-613"/>
      <w:jc w:val="both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71F"/>
    <w:pPr>
      <w:keepNext/>
      <w:keepLines/>
      <w:shd w:val="clear" w:color="auto" w:fill="FFFFFF"/>
      <w:spacing w:before="40" w:after="0" w:line="240" w:lineRule="auto"/>
      <w:ind w:right="-613"/>
      <w:jc w:val="both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8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8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F5E6B"/>
    <w:pPr>
      <w:spacing w:after="0" w:line="240" w:lineRule="auto"/>
    </w:pPr>
  </w:style>
  <w:style w:type="table" w:styleId="TableGrid">
    <w:name w:val="Table Grid"/>
    <w:basedOn w:val="TableNormal"/>
    <w:uiPriority w:val="59"/>
    <w:rsid w:val="00C65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471F"/>
    <w:rPr>
      <w:rFonts w:asciiTheme="majorHAnsi" w:eastAsiaTheme="majorEastAsia" w:hAnsiTheme="majorHAnsi" w:cstheme="majorBidi"/>
      <w:color w:val="2F5496" w:themeColor="accent1" w:themeShade="BF"/>
      <w:sz w:val="32"/>
      <w:szCs w:val="32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5471F"/>
    <w:rPr>
      <w:rFonts w:asciiTheme="majorHAnsi" w:eastAsiaTheme="majorEastAsia" w:hAnsiTheme="majorHAnsi" w:cstheme="majorBidi"/>
      <w:color w:val="404040" w:themeColor="text1" w:themeTint="BF"/>
      <w:sz w:val="28"/>
      <w:szCs w:val="28"/>
      <w:shd w:val="clear" w:color="auto" w:fill="FFFFFF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5471F"/>
    <w:rPr>
      <w:rFonts w:asciiTheme="majorHAnsi" w:eastAsiaTheme="majorEastAsia" w:hAnsiTheme="majorHAnsi" w:cstheme="majorBidi"/>
      <w:color w:val="44546A" w:themeColor="text2"/>
      <w:sz w:val="24"/>
      <w:szCs w:val="24"/>
      <w:shd w:val="clear" w:color="auto" w:fill="FFFFFF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5471F"/>
    <w:pPr>
      <w:shd w:val="clear" w:color="auto" w:fill="FFFFFF"/>
      <w:spacing w:after="0" w:line="240" w:lineRule="auto"/>
      <w:ind w:right="-613"/>
      <w:contextualSpacing/>
      <w:jc w:val="both"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5471F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  <w:shd w:val="clear" w:color="auto" w:fill="FFFFFF"/>
      <w:lang w:eastAsia="en-GB"/>
    </w:rPr>
  </w:style>
  <w:style w:type="character" w:styleId="Strong">
    <w:name w:val="Strong"/>
    <w:basedOn w:val="DefaultParagraphFont"/>
    <w:uiPriority w:val="22"/>
    <w:qFormat/>
    <w:rsid w:val="0015471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71F"/>
    <w:pPr>
      <w:pBdr>
        <w:left w:val="single" w:sz="18" w:space="12" w:color="4472C4" w:themeColor="accent1"/>
      </w:pBdr>
      <w:shd w:val="clear" w:color="auto" w:fill="FFFFFF"/>
      <w:spacing w:before="100" w:beforeAutospacing="1" w:after="150" w:line="300" w:lineRule="auto"/>
      <w:ind w:left="1224" w:right="1224"/>
      <w:jc w:val="both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71F"/>
    <w:rPr>
      <w:rFonts w:asciiTheme="majorHAnsi" w:eastAsiaTheme="majorEastAsia" w:hAnsiTheme="majorHAnsi" w:cstheme="majorBidi"/>
      <w:color w:val="4472C4" w:themeColor="accent1"/>
      <w:sz w:val="28"/>
      <w:szCs w:val="28"/>
      <w:shd w:val="clear" w:color="auto" w:fill="FFFFFF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 Rule</dc:creator>
  <cp:keywords/>
  <dc:description/>
  <cp:lastModifiedBy>Mrs L Kitchener</cp:lastModifiedBy>
  <cp:revision>2</cp:revision>
  <cp:lastPrinted>2022-02-14T09:11:00Z</cp:lastPrinted>
  <dcterms:created xsi:type="dcterms:W3CDTF">2024-10-09T10:58:00Z</dcterms:created>
  <dcterms:modified xsi:type="dcterms:W3CDTF">2024-10-09T10:58:00Z</dcterms:modified>
</cp:coreProperties>
</file>